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54" w:firstLineChars="13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下单方式</w:t>
      </w: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千机网（C端用户）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1、PC（千机网前台）： http://qjwrepair.ngrok.pisen.com.cn/</w:t>
      </w:r>
    </w:p>
    <w:p>
      <w:pPr>
        <w:rPr>
          <w:rFonts w:hint="eastAsia"/>
        </w:rPr>
      </w:pPr>
      <w:r>
        <w:rPr>
          <w:rFonts w:hint="eastAsia"/>
        </w:rPr>
        <w:t xml:space="preserve">2、千机网H5端：http://qjwh5.ngrok.pisen.com.cn/ </w:t>
      </w:r>
    </w:p>
    <w:p>
      <w:pPr>
        <w:rPr>
          <w:rFonts w:hint="eastAsia"/>
        </w:rPr>
      </w:pPr>
      <w:r>
        <w:rPr>
          <w:rFonts w:hint="eastAsia"/>
        </w:rPr>
        <w:t>3、微信H5： http://jishaweb.ngrok.pisen.com.cn/Supermarket</w:t>
      </w:r>
    </w:p>
    <w:p>
      <w:pPr>
        <w:rPr>
          <w:rFonts w:hint="eastAsia"/>
        </w:rPr>
      </w:pPr>
      <w:r>
        <w:rPr>
          <w:rFonts w:hint="eastAsia"/>
        </w:rPr>
        <w:t>4、千机网共享维修APP：手机安装使用</w:t>
      </w:r>
    </w:p>
    <w:p>
      <w:pPr>
        <w:rPr>
          <w:rFonts w:hint="eastAsia"/>
        </w:rPr>
      </w:pPr>
      <w:r>
        <w:rPr>
          <w:rFonts w:hint="eastAsia"/>
        </w:rPr>
        <w:t>5、小程序：先不管</w:t>
      </w:r>
    </w:p>
    <w:p>
      <w:pPr>
        <w:rPr>
          <w:rFonts w:hint="eastAsia"/>
        </w:rPr>
      </w:pPr>
      <w:r>
        <w:rPr>
          <w:rFonts w:hint="eastAsia"/>
        </w:rPr>
        <w:t>6、微信扫码下单：微信扫码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7、</w:t>
      </w:r>
      <w:r>
        <w:rPr>
          <w:rFonts w:hint="eastAsia"/>
          <w:lang w:eastAsia="zh-CN"/>
        </w:rPr>
        <w:t>千机网共享维修</w:t>
      </w:r>
      <w:r>
        <w:rPr>
          <w:rFonts w:hint="eastAsia"/>
          <w:lang w:val="en-US" w:eastAsia="zh-CN"/>
        </w:rPr>
        <w:t>APP扫码下单：功能暂时关闭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后台（客服代用户下单）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客服代用户下单：在</w:t>
      </w:r>
      <w:r>
        <w:rPr>
          <w:rFonts w:hint="eastAsia"/>
          <w:lang w:val="en-US" w:eastAsia="zh-CN"/>
        </w:rPr>
        <w:t>OCSS系统--》服务订单新--》新建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76161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千机网（服务门店）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门店代客户下单：在千机网服务端     （该功能暂时关闭）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销售商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1、分销H5：微信公众不断电下单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第三方订单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自营网销： http://portal2.pisendev.com/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在OCSS系统里面的 收单---》商品订单--》代收订单   里面新建订单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92608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加盟网销：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"http://192.168.24.206:9413/ServiceOrder/CreateServiceOrder/"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http://192.168.24.206:9413/ServiceOrder/CreateServiceOrder/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其他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门商家扫描激活电池（不包安装变包安装） </w:t>
      </w:r>
      <w:r>
        <w:rPr>
          <w:rFonts w:hint="eastAsia"/>
          <w:b w:val="0"/>
          <w:bCs w:val="0"/>
          <w:color w:val="FF0000"/>
          <w:sz w:val="21"/>
          <w:szCs w:val="21"/>
          <w:highlight w:val="none"/>
          <w:lang w:val="en-US" w:eastAsia="zh-CN"/>
        </w:rPr>
        <w:t>不生成订单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Git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拉取地址：http://gitlab.pisendev.co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m/SoftwareSupport/SoftwareSupport.git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679FC"/>
    <w:multiLevelType w:val="singleLevel"/>
    <w:tmpl w:val="C9F679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8816C4"/>
    <w:multiLevelType w:val="singleLevel"/>
    <w:tmpl w:val="F08816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E9E69E"/>
    <w:multiLevelType w:val="singleLevel"/>
    <w:tmpl w:val="09E9E69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65F50B5"/>
    <w:multiLevelType w:val="singleLevel"/>
    <w:tmpl w:val="165F50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B23E9"/>
    <w:rsid w:val="361C257A"/>
    <w:rsid w:val="3B1E4DF7"/>
    <w:rsid w:val="3C965FDA"/>
    <w:rsid w:val="48A82A6D"/>
    <w:rsid w:val="5312460F"/>
    <w:rsid w:val="537B23E9"/>
    <w:rsid w:val="5BCD6E1A"/>
    <w:rsid w:val="62020E76"/>
    <w:rsid w:val="68966F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2018-11-27T06:28:00Z</dcterms:created>
  <dc:creator>Administrator</dc:creator>
  <cp:lastModifiedBy>Administrator</cp:lastModifiedBy>
  <dcterms:modified xsi:type="dcterms:W3CDTF">2018-11-30T05:41:33Z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